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518" w:rsidRPr="00066F85" w:rsidRDefault="00031518" w:rsidP="00066F85">
      <w:pPr>
        <w:spacing w:line="480" w:lineRule="auto"/>
        <w:rPr>
          <w:rFonts w:ascii="Times New Roman" w:hAnsi="Times New Roman" w:cs="Times New Roman"/>
          <w:sz w:val="24"/>
        </w:rPr>
      </w:pPr>
      <w:r w:rsidRPr="00066F85">
        <w:rPr>
          <w:rFonts w:ascii="Times New Roman" w:hAnsi="Times New Roman" w:cs="Times New Roman"/>
          <w:sz w:val="24"/>
        </w:rPr>
        <w:t>Name:</w:t>
      </w:r>
    </w:p>
    <w:p w:rsidR="00031518" w:rsidRPr="00066F85" w:rsidRDefault="00031518" w:rsidP="00066F85">
      <w:pPr>
        <w:spacing w:line="480" w:lineRule="auto"/>
        <w:rPr>
          <w:rFonts w:ascii="Times New Roman" w:hAnsi="Times New Roman" w:cs="Times New Roman"/>
          <w:sz w:val="24"/>
        </w:rPr>
      </w:pPr>
      <w:r w:rsidRPr="00066F85">
        <w:rPr>
          <w:rFonts w:ascii="Times New Roman" w:hAnsi="Times New Roman" w:cs="Times New Roman"/>
          <w:sz w:val="24"/>
        </w:rPr>
        <w:t>Tutor:</w:t>
      </w:r>
    </w:p>
    <w:p w:rsidR="00031518" w:rsidRPr="00066F85" w:rsidRDefault="00031518" w:rsidP="00066F85">
      <w:pPr>
        <w:spacing w:line="480" w:lineRule="auto"/>
        <w:rPr>
          <w:rFonts w:ascii="Times New Roman" w:hAnsi="Times New Roman" w:cs="Times New Roman"/>
          <w:sz w:val="24"/>
        </w:rPr>
      </w:pPr>
      <w:r w:rsidRPr="00066F85">
        <w:rPr>
          <w:rFonts w:ascii="Times New Roman" w:hAnsi="Times New Roman" w:cs="Times New Roman"/>
          <w:sz w:val="24"/>
        </w:rPr>
        <w:t>Course:</w:t>
      </w:r>
    </w:p>
    <w:p w:rsidR="00031518" w:rsidRPr="00066F85" w:rsidRDefault="00031518" w:rsidP="00066F85">
      <w:pPr>
        <w:spacing w:line="480" w:lineRule="auto"/>
        <w:rPr>
          <w:rFonts w:ascii="Times New Roman" w:hAnsi="Times New Roman" w:cs="Times New Roman"/>
          <w:sz w:val="24"/>
        </w:rPr>
      </w:pPr>
      <w:r w:rsidRPr="00066F85">
        <w:rPr>
          <w:rFonts w:ascii="Times New Roman" w:hAnsi="Times New Roman" w:cs="Times New Roman"/>
          <w:sz w:val="24"/>
        </w:rPr>
        <w:t>Date:</w:t>
      </w:r>
    </w:p>
    <w:p w:rsidR="00031518" w:rsidRPr="00066F85" w:rsidRDefault="00031518" w:rsidP="00066F85">
      <w:pPr>
        <w:spacing w:line="480" w:lineRule="auto"/>
        <w:jc w:val="center"/>
        <w:rPr>
          <w:rFonts w:ascii="Times New Roman" w:hAnsi="Times New Roman" w:cs="Times New Roman"/>
          <w:b/>
          <w:sz w:val="24"/>
        </w:rPr>
      </w:pPr>
      <w:r w:rsidRPr="00066F85">
        <w:rPr>
          <w:rFonts w:ascii="Times New Roman" w:hAnsi="Times New Roman" w:cs="Times New Roman"/>
          <w:b/>
          <w:sz w:val="24"/>
        </w:rPr>
        <w:t>Parking Issues at Prairie View A&amp;M University</w:t>
      </w:r>
    </w:p>
    <w:p w:rsidR="00E163EE" w:rsidRPr="00066F85" w:rsidRDefault="00CE1719" w:rsidP="00066F85">
      <w:pPr>
        <w:spacing w:line="480" w:lineRule="auto"/>
        <w:ind w:firstLine="720"/>
        <w:rPr>
          <w:rFonts w:ascii="Times New Roman" w:hAnsi="Times New Roman" w:cs="Times New Roman"/>
          <w:sz w:val="24"/>
        </w:rPr>
      </w:pPr>
      <w:r w:rsidRPr="00066F85">
        <w:rPr>
          <w:rFonts w:ascii="Times New Roman" w:hAnsi="Times New Roman" w:cs="Times New Roman"/>
          <w:sz w:val="24"/>
        </w:rPr>
        <w:t>Every institution established around the world has its set of issues. With that having been noted, it proves that Prairie View A&amp;M University is not exceptional when it comes to challenges that are faced by various higher learning institutions around the globe. Some of the issues that the university faces are inadequate parking lot</w:t>
      </w:r>
      <w:r w:rsidR="006A7792" w:rsidRPr="00066F85">
        <w:rPr>
          <w:rFonts w:ascii="Times New Roman" w:hAnsi="Times New Roman" w:cs="Times New Roman"/>
          <w:sz w:val="24"/>
        </w:rPr>
        <w:t xml:space="preserve">, </w:t>
      </w:r>
      <w:r w:rsidR="00E163EE" w:rsidRPr="00066F85">
        <w:rPr>
          <w:rFonts w:ascii="Times New Roman" w:hAnsi="Times New Roman" w:cs="Times New Roman"/>
          <w:sz w:val="24"/>
        </w:rPr>
        <w:t>poverty, lack of educational access, growing population</w:t>
      </w:r>
      <w:r w:rsidR="00615967" w:rsidRPr="00066F85">
        <w:rPr>
          <w:rFonts w:ascii="Times New Roman" w:hAnsi="Times New Roman" w:cs="Times New Roman"/>
          <w:sz w:val="24"/>
        </w:rPr>
        <w:t>, housing shortage</w:t>
      </w:r>
      <w:r w:rsidR="00E163EE" w:rsidRPr="00066F85">
        <w:rPr>
          <w:rFonts w:ascii="Times New Roman" w:hAnsi="Times New Roman" w:cs="Times New Roman"/>
          <w:sz w:val="24"/>
        </w:rPr>
        <w:t xml:space="preserve"> and social unrest</w:t>
      </w:r>
      <w:r w:rsidR="00110CC8" w:rsidRPr="00066F85">
        <w:rPr>
          <w:rFonts w:ascii="Times New Roman" w:hAnsi="Times New Roman" w:cs="Times New Roman"/>
          <w:sz w:val="24"/>
        </w:rPr>
        <w:t xml:space="preserve"> (</w:t>
      </w:r>
      <w:r w:rsidR="00110CC8" w:rsidRPr="00066F85">
        <w:rPr>
          <w:rFonts w:ascii="Times New Roman" w:hAnsi="Times New Roman" w:cs="Times New Roman"/>
          <w:noProof/>
          <w:sz w:val="24"/>
        </w:rPr>
        <w:t>Prairie View A&amp;M University</w:t>
      </w:r>
      <w:r w:rsidR="00110CC8" w:rsidRPr="00066F85">
        <w:rPr>
          <w:rFonts w:ascii="Times New Roman" w:hAnsi="Times New Roman" w:cs="Times New Roman"/>
          <w:noProof/>
          <w:sz w:val="24"/>
        </w:rPr>
        <w:t xml:space="preserve"> 1</w:t>
      </w:r>
      <w:r w:rsidR="00110CC8" w:rsidRPr="00066F85">
        <w:rPr>
          <w:rFonts w:ascii="Times New Roman" w:hAnsi="Times New Roman" w:cs="Times New Roman"/>
          <w:sz w:val="24"/>
        </w:rPr>
        <w:t>)</w:t>
      </w:r>
      <w:r w:rsidR="00E163EE" w:rsidRPr="00066F85">
        <w:rPr>
          <w:rFonts w:ascii="Times New Roman" w:hAnsi="Times New Roman" w:cs="Times New Roman"/>
          <w:sz w:val="24"/>
        </w:rPr>
        <w:t>.</w:t>
      </w:r>
      <w:r w:rsidR="00AA5B1F" w:rsidRPr="00066F85">
        <w:rPr>
          <w:rFonts w:ascii="Times New Roman" w:hAnsi="Times New Roman" w:cs="Times New Roman"/>
          <w:sz w:val="24"/>
        </w:rPr>
        <w:t xml:space="preserve"> In order to effectively address the shortages of parking zones within the colleges and universities, there needs to be conducted a comprehensive analyses of the available parking as well as their transport management systems.</w:t>
      </w:r>
      <w:r w:rsidR="00E163EE" w:rsidRPr="00066F85">
        <w:rPr>
          <w:rFonts w:ascii="Times New Roman" w:hAnsi="Times New Roman" w:cs="Times New Roman"/>
          <w:sz w:val="24"/>
        </w:rPr>
        <w:t xml:space="preserve"> However, this paper is going to major on discussing the issue of insufficient parking area in the Prairie View A&amp;M University</w:t>
      </w:r>
      <w:r w:rsidR="00615967" w:rsidRPr="00066F85">
        <w:rPr>
          <w:rFonts w:ascii="Times New Roman" w:hAnsi="Times New Roman" w:cs="Times New Roman"/>
          <w:sz w:val="24"/>
        </w:rPr>
        <w:t>.</w:t>
      </w:r>
    </w:p>
    <w:p w:rsidR="00E165A0" w:rsidRPr="00066F85" w:rsidRDefault="00615967" w:rsidP="00066F85">
      <w:pPr>
        <w:spacing w:line="480" w:lineRule="auto"/>
        <w:ind w:firstLine="720"/>
        <w:rPr>
          <w:rFonts w:ascii="Times New Roman" w:hAnsi="Times New Roman" w:cs="Times New Roman"/>
          <w:sz w:val="24"/>
        </w:rPr>
      </w:pPr>
      <w:r w:rsidRPr="00066F85">
        <w:rPr>
          <w:rFonts w:ascii="Times New Roman" w:hAnsi="Times New Roman" w:cs="Times New Roman"/>
          <w:sz w:val="24"/>
        </w:rPr>
        <w:t xml:space="preserve">Parking </w:t>
      </w:r>
      <w:r w:rsidR="00883883" w:rsidRPr="00066F85">
        <w:rPr>
          <w:rFonts w:ascii="Times New Roman" w:hAnsi="Times New Roman" w:cs="Times New Roman"/>
          <w:sz w:val="24"/>
        </w:rPr>
        <w:t xml:space="preserve">in the higher learning institutions has been a nightmare to the students and also the institutions’ workers. Without a doubt, parking has been a wide spread as well as frustrating issue afflicting the United States colleges and universities. The challenge of </w:t>
      </w:r>
      <w:r w:rsidR="009E40F4" w:rsidRPr="00066F85">
        <w:rPr>
          <w:rFonts w:ascii="Times New Roman" w:hAnsi="Times New Roman" w:cs="Times New Roman"/>
          <w:sz w:val="24"/>
        </w:rPr>
        <w:t>parking could be attributed to the increased enrollment within these learning institutions. For instance, between 1997 and 2007, it is indicated that enrolment in these higher learning institutions increased from 14.5 million to 18.2 million students. This is a huge increase in the population of the students</w:t>
      </w:r>
      <w:r w:rsidR="00110CC8" w:rsidRPr="00066F85">
        <w:rPr>
          <w:rFonts w:ascii="Times New Roman" w:hAnsi="Times New Roman" w:cs="Times New Roman"/>
          <w:sz w:val="24"/>
        </w:rPr>
        <w:t xml:space="preserve"> </w:t>
      </w:r>
      <w:r w:rsidR="00110CC8" w:rsidRPr="00066F85">
        <w:rPr>
          <w:rFonts w:ascii="Times New Roman" w:hAnsi="Times New Roman" w:cs="Times New Roman"/>
          <w:sz w:val="24"/>
        </w:rPr>
        <w:lastRenderedPageBreak/>
        <w:t>(</w:t>
      </w:r>
      <w:r w:rsidR="00110CC8" w:rsidRPr="00066F85">
        <w:rPr>
          <w:rFonts w:ascii="Times New Roman" w:hAnsi="Times New Roman" w:cs="Times New Roman"/>
          <w:noProof/>
          <w:sz w:val="24"/>
        </w:rPr>
        <w:t>David 1</w:t>
      </w:r>
      <w:r w:rsidR="00110CC8" w:rsidRPr="00066F85">
        <w:rPr>
          <w:rFonts w:ascii="Times New Roman" w:hAnsi="Times New Roman" w:cs="Times New Roman"/>
          <w:sz w:val="24"/>
        </w:rPr>
        <w:t>)</w:t>
      </w:r>
      <w:r w:rsidR="009E40F4" w:rsidRPr="00066F85">
        <w:rPr>
          <w:rFonts w:ascii="Times New Roman" w:hAnsi="Times New Roman" w:cs="Times New Roman"/>
          <w:sz w:val="24"/>
        </w:rPr>
        <w:t>. It is thought to have put a severe strain on a service that was already at its breaking point.</w:t>
      </w:r>
      <w:r w:rsidR="00084A9C" w:rsidRPr="00066F85">
        <w:rPr>
          <w:rFonts w:ascii="Times New Roman" w:hAnsi="Times New Roman" w:cs="Times New Roman"/>
          <w:sz w:val="24"/>
        </w:rPr>
        <w:t xml:space="preserve"> </w:t>
      </w:r>
    </w:p>
    <w:p w:rsidR="00615967" w:rsidRPr="00066F85" w:rsidRDefault="00E165A0" w:rsidP="00066F85">
      <w:pPr>
        <w:spacing w:line="480" w:lineRule="auto"/>
        <w:ind w:firstLine="720"/>
        <w:rPr>
          <w:rFonts w:ascii="Times New Roman" w:hAnsi="Times New Roman" w:cs="Times New Roman"/>
          <w:sz w:val="24"/>
        </w:rPr>
      </w:pPr>
      <w:r w:rsidRPr="00066F85">
        <w:rPr>
          <w:rFonts w:ascii="Times New Roman" w:hAnsi="Times New Roman" w:cs="Times New Roman"/>
          <w:sz w:val="24"/>
        </w:rPr>
        <w:t xml:space="preserve">Parking issues in the Prairie View A&amp;M University could have also been contributed by the way the current students have ben cultured. Today’s students are a product </w:t>
      </w:r>
      <w:r w:rsidR="00BD560B" w:rsidRPr="00066F85">
        <w:rPr>
          <w:rFonts w:ascii="Times New Roman" w:hAnsi="Times New Roman" w:cs="Times New Roman"/>
          <w:sz w:val="24"/>
        </w:rPr>
        <w:t xml:space="preserve">of </w:t>
      </w:r>
      <w:r w:rsidR="0085798C" w:rsidRPr="00066F85">
        <w:rPr>
          <w:rFonts w:ascii="Times New Roman" w:hAnsi="Times New Roman" w:cs="Times New Roman"/>
          <w:sz w:val="24"/>
        </w:rPr>
        <w:t xml:space="preserve">a “car culture” which has resulted to make them use their cars to get even in places where they could just have walked. </w:t>
      </w:r>
      <w:r w:rsidR="00100F51" w:rsidRPr="00066F85">
        <w:rPr>
          <w:rFonts w:ascii="Times New Roman" w:hAnsi="Times New Roman" w:cs="Times New Roman"/>
          <w:sz w:val="24"/>
        </w:rPr>
        <w:t xml:space="preserve">Currently, many of the university’s students are driving cars to school and they have got used to driving from one end to the other around the institution. Even though there are various parking lots around the university, it does not mean that these students should always use their cars whenever they want to get from one point to another within the university. </w:t>
      </w:r>
    </w:p>
    <w:p w:rsidR="00350465" w:rsidRPr="00066F85" w:rsidRDefault="00350465" w:rsidP="00066F85">
      <w:pPr>
        <w:spacing w:line="480" w:lineRule="auto"/>
        <w:ind w:firstLine="720"/>
        <w:rPr>
          <w:rFonts w:ascii="Times New Roman" w:hAnsi="Times New Roman" w:cs="Times New Roman"/>
          <w:sz w:val="24"/>
        </w:rPr>
      </w:pPr>
      <w:r w:rsidRPr="00066F85">
        <w:rPr>
          <w:rFonts w:ascii="Times New Roman" w:hAnsi="Times New Roman" w:cs="Times New Roman"/>
          <w:sz w:val="24"/>
        </w:rPr>
        <w:t xml:space="preserve">Another thing that could have made the parking issue a nightmare to the university is the ratio of the staff to student. In most cases, it is often found that there are parking spaces that have been reserved to be specifically used by the </w:t>
      </w:r>
      <w:r w:rsidR="00A86CFF" w:rsidRPr="00066F85">
        <w:rPr>
          <w:rFonts w:ascii="Times New Roman" w:hAnsi="Times New Roman" w:cs="Times New Roman"/>
          <w:sz w:val="24"/>
        </w:rPr>
        <w:t>staff.</w:t>
      </w:r>
      <w:r w:rsidR="00177B72" w:rsidRPr="00066F85">
        <w:rPr>
          <w:rFonts w:ascii="Times New Roman" w:hAnsi="Times New Roman" w:cs="Times New Roman"/>
          <w:sz w:val="24"/>
        </w:rPr>
        <w:t xml:space="preserve"> For instance, in 2015 there were 1,172 faculty stuff compared to 15,874 students who were on session</w:t>
      </w:r>
      <w:r w:rsidR="00066F85" w:rsidRPr="00066F85">
        <w:rPr>
          <w:rFonts w:ascii="Times New Roman" w:hAnsi="Times New Roman" w:cs="Times New Roman"/>
          <w:sz w:val="24"/>
        </w:rPr>
        <w:t xml:space="preserve"> (</w:t>
      </w:r>
      <w:proofErr w:type="spellStart"/>
      <w:r w:rsidR="00066F85" w:rsidRPr="00066F85">
        <w:rPr>
          <w:rFonts w:ascii="Times New Roman" w:hAnsi="Times New Roman" w:cs="Times New Roman"/>
          <w:noProof/>
          <w:sz w:val="24"/>
        </w:rPr>
        <w:t>Malia</w:t>
      </w:r>
      <w:proofErr w:type="spellEnd"/>
      <w:r w:rsidR="00066F85" w:rsidRPr="00066F85">
        <w:rPr>
          <w:rFonts w:ascii="Times New Roman" w:hAnsi="Times New Roman" w:cs="Times New Roman"/>
          <w:noProof/>
          <w:sz w:val="24"/>
        </w:rPr>
        <w:t xml:space="preserve"> 1</w:t>
      </w:r>
      <w:r w:rsidR="00066F85" w:rsidRPr="00066F85">
        <w:rPr>
          <w:rFonts w:ascii="Times New Roman" w:hAnsi="Times New Roman" w:cs="Times New Roman"/>
          <w:sz w:val="24"/>
        </w:rPr>
        <w:t>)</w:t>
      </w:r>
      <w:r w:rsidR="00177B72" w:rsidRPr="00066F85">
        <w:rPr>
          <w:rFonts w:ascii="Times New Roman" w:hAnsi="Times New Roman" w:cs="Times New Roman"/>
          <w:sz w:val="24"/>
        </w:rPr>
        <w:t>.</w:t>
      </w:r>
      <w:r w:rsidR="00A86CFF" w:rsidRPr="00066F85">
        <w:rPr>
          <w:rFonts w:ascii="Times New Roman" w:hAnsi="Times New Roman" w:cs="Times New Roman"/>
          <w:sz w:val="24"/>
        </w:rPr>
        <w:t xml:space="preserve"> Therefore, if the number of reserved parking areas for the staffs happen to be more, then the students will most probably lack a place to park their cars. </w:t>
      </w:r>
      <w:r w:rsidR="00192B1E" w:rsidRPr="00066F85">
        <w:rPr>
          <w:rFonts w:ascii="Times New Roman" w:hAnsi="Times New Roman" w:cs="Times New Roman"/>
          <w:sz w:val="24"/>
        </w:rPr>
        <w:t>The number of staff parking areas should be minimized in order to allow more students to have areas where they can park their cars.</w:t>
      </w:r>
    </w:p>
    <w:p w:rsidR="006A5756" w:rsidRPr="00066F85" w:rsidRDefault="006A5756" w:rsidP="00066F85">
      <w:pPr>
        <w:spacing w:line="480" w:lineRule="auto"/>
        <w:ind w:firstLine="720"/>
        <w:rPr>
          <w:rFonts w:ascii="Times New Roman" w:hAnsi="Times New Roman" w:cs="Times New Roman"/>
          <w:b/>
          <w:sz w:val="24"/>
        </w:rPr>
      </w:pPr>
      <w:r w:rsidRPr="00066F85">
        <w:rPr>
          <w:rFonts w:ascii="Times New Roman" w:hAnsi="Times New Roman" w:cs="Times New Roman"/>
          <w:b/>
          <w:sz w:val="24"/>
        </w:rPr>
        <w:t>Ways to Resolve the Parking Issue in the University</w:t>
      </w:r>
    </w:p>
    <w:p w:rsidR="006A5756" w:rsidRPr="00066F85" w:rsidRDefault="00F74FDA" w:rsidP="00066F85">
      <w:pPr>
        <w:spacing w:line="480" w:lineRule="auto"/>
        <w:ind w:firstLine="720"/>
        <w:rPr>
          <w:rFonts w:ascii="Times New Roman" w:hAnsi="Times New Roman" w:cs="Times New Roman"/>
          <w:sz w:val="24"/>
        </w:rPr>
      </w:pPr>
      <w:r w:rsidRPr="00066F85">
        <w:rPr>
          <w:rFonts w:ascii="Times New Roman" w:hAnsi="Times New Roman" w:cs="Times New Roman"/>
          <w:sz w:val="24"/>
        </w:rPr>
        <w:t xml:space="preserve">There are various ways through which the issue of </w:t>
      </w:r>
      <w:r w:rsidR="006A065A" w:rsidRPr="00066F85">
        <w:rPr>
          <w:rFonts w:ascii="Times New Roman" w:hAnsi="Times New Roman" w:cs="Times New Roman"/>
          <w:sz w:val="24"/>
        </w:rPr>
        <w:t>parking can get resolved in the Prairie View A&amp;M University. These ways to be used in resolving this issue include:</w:t>
      </w:r>
    </w:p>
    <w:p w:rsidR="006A065A" w:rsidRPr="00066F85" w:rsidRDefault="004F4A4C" w:rsidP="00066F85">
      <w:pPr>
        <w:spacing w:line="480" w:lineRule="auto"/>
        <w:ind w:firstLine="720"/>
        <w:rPr>
          <w:rFonts w:ascii="Times New Roman" w:hAnsi="Times New Roman" w:cs="Times New Roman"/>
          <w:b/>
          <w:i/>
          <w:sz w:val="24"/>
        </w:rPr>
      </w:pPr>
      <w:r w:rsidRPr="00066F85">
        <w:rPr>
          <w:rFonts w:ascii="Times New Roman" w:hAnsi="Times New Roman" w:cs="Times New Roman"/>
          <w:b/>
          <w:i/>
          <w:sz w:val="24"/>
        </w:rPr>
        <w:t>Effective Planning</w:t>
      </w:r>
    </w:p>
    <w:p w:rsidR="004F4A4C" w:rsidRPr="00066F85" w:rsidRDefault="00FD57CB" w:rsidP="00066F85">
      <w:pPr>
        <w:spacing w:line="480" w:lineRule="auto"/>
        <w:ind w:firstLine="360"/>
        <w:rPr>
          <w:rFonts w:ascii="Times New Roman" w:hAnsi="Times New Roman" w:cs="Times New Roman"/>
          <w:sz w:val="24"/>
        </w:rPr>
      </w:pPr>
      <w:r w:rsidRPr="00066F85">
        <w:rPr>
          <w:rFonts w:ascii="Times New Roman" w:hAnsi="Times New Roman" w:cs="Times New Roman"/>
          <w:sz w:val="24"/>
        </w:rPr>
        <w:lastRenderedPageBreak/>
        <w:t>Effective planning is the most suitable way to be employed in resolving the parking nightmare been experienced at the Prairie View A&amp;M University</w:t>
      </w:r>
      <w:r w:rsidR="00011A5A" w:rsidRPr="00066F85">
        <w:rPr>
          <w:rFonts w:ascii="Times New Roman" w:hAnsi="Times New Roman" w:cs="Times New Roman"/>
          <w:sz w:val="24"/>
        </w:rPr>
        <w:t>. This effective planning will entail the staffs who are tasked with overseeing and managing the school’s transport management system. They will need to collect some of the vital data that will enable them to point out the origins of the parking challenges and possibly shed some light into what measures ought to be taken up to help in resolving the issue.</w:t>
      </w:r>
      <w:r w:rsidR="0068078A" w:rsidRPr="00066F85">
        <w:rPr>
          <w:rFonts w:ascii="Times New Roman" w:hAnsi="Times New Roman" w:cs="Times New Roman"/>
          <w:sz w:val="24"/>
        </w:rPr>
        <w:t xml:space="preserve"> </w:t>
      </w:r>
      <w:r w:rsidR="00492A54" w:rsidRPr="00066F85">
        <w:rPr>
          <w:rFonts w:ascii="Times New Roman" w:hAnsi="Times New Roman" w:cs="Times New Roman"/>
          <w:sz w:val="24"/>
        </w:rPr>
        <w:t>The data to be collected should include:</w:t>
      </w:r>
    </w:p>
    <w:p w:rsidR="00492A54" w:rsidRPr="00066F85" w:rsidRDefault="00492A54" w:rsidP="00066F85">
      <w:pPr>
        <w:pStyle w:val="ListParagraph"/>
        <w:numPr>
          <w:ilvl w:val="0"/>
          <w:numId w:val="1"/>
        </w:numPr>
        <w:spacing w:line="480" w:lineRule="auto"/>
        <w:rPr>
          <w:rFonts w:ascii="Times New Roman" w:hAnsi="Times New Roman" w:cs="Times New Roman"/>
          <w:sz w:val="24"/>
        </w:rPr>
      </w:pPr>
      <w:r w:rsidRPr="00066F85">
        <w:rPr>
          <w:rFonts w:ascii="Times New Roman" w:hAnsi="Times New Roman" w:cs="Times New Roman"/>
          <w:sz w:val="24"/>
        </w:rPr>
        <w:t>On- and –off street occupancy counts between specific hours of the day.</w:t>
      </w:r>
    </w:p>
    <w:p w:rsidR="00200585" w:rsidRPr="00066F85" w:rsidRDefault="008E4AC8" w:rsidP="00066F85">
      <w:pPr>
        <w:pStyle w:val="ListParagraph"/>
        <w:numPr>
          <w:ilvl w:val="0"/>
          <w:numId w:val="1"/>
        </w:numPr>
        <w:spacing w:line="480" w:lineRule="auto"/>
        <w:rPr>
          <w:rFonts w:ascii="Times New Roman" w:hAnsi="Times New Roman" w:cs="Times New Roman"/>
          <w:sz w:val="24"/>
        </w:rPr>
      </w:pPr>
      <w:r w:rsidRPr="00066F85">
        <w:rPr>
          <w:rFonts w:ascii="Times New Roman" w:hAnsi="Times New Roman" w:cs="Times New Roman"/>
          <w:sz w:val="24"/>
        </w:rPr>
        <w:t>Class schedules.</w:t>
      </w:r>
    </w:p>
    <w:p w:rsidR="008E4AC8" w:rsidRPr="00066F85" w:rsidRDefault="008E4AC8" w:rsidP="00066F85">
      <w:pPr>
        <w:pStyle w:val="ListParagraph"/>
        <w:numPr>
          <w:ilvl w:val="0"/>
          <w:numId w:val="1"/>
        </w:numPr>
        <w:spacing w:line="480" w:lineRule="auto"/>
        <w:rPr>
          <w:rFonts w:ascii="Times New Roman" w:hAnsi="Times New Roman" w:cs="Times New Roman"/>
          <w:sz w:val="24"/>
        </w:rPr>
      </w:pPr>
      <w:r w:rsidRPr="00066F85">
        <w:rPr>
          <w:rFonts w:ascii="Times New Roman" w:hAnsi="Times New Roman" w:cs="Times New Roman"/>
          <w:sz w:val="24"/>
        </w:rPr>
        <w:t>Student enrolment numbers by semester.</w:t>
      </w:r>
    </w:p>
    <w:p w:rsidR="008E4AC8" w:rsidRPr="00066F85" w:rsidRDefault="008E4AC8" w:rsidP="00066F85">
      <w:pPr>
        <w:pStyle w:val="ListParagraph"/>
        <w:numPr>
          <w:ilvl w:val="0"/>
          <w:numId w:val="1"/>
        </w:numPr>
        <w:spacing w:line="480" w:lineRule="auto"/>
        <w:rPr>
          <w:rFonts w:ascii="Times New Roman" w:hAnsi="Times New Roman" w:cs="Times New Roman"/>
          <w:sz w:val="24"/>
        </w:rPr>
      </w:pPr>
      <w:r w:rsidRPr="00066F85">
        <w:rPr>
          <w:rFonts w:ascii="Times New Roman" w:hAnsi="Times New Roman" w:cs="Times New Roman"/>
          <w:sz w:val="24"/>
        </w:rPr>
        <w:t>Parking supply inventories detailed by assignment. There are areas that are designed for the handicapped, service vehicle, commuter/resident student, and faculty staff.</w:t>
      </w:r>
    </w:p>
    <w:p w:rsidR="008E4AC8" w:rsidRPr="00066F85" w:rsidRDefault="00A63C2C" w:rsidP="00066F85">
      <w:pPr>
        <w:pStyle w:val="ListParagraph"/>
        <w:numPr>
          <w:ilvl w:val="0"/>
          <w:numId w:val="1"/>
        </w:numPr>
        <w:spacing w:line="480" w:lineRule="auto"/>
        <w:rPr>
          <w:rFonts w:ascii="Times New Roman" w:hAnsi="Times New Roman" w:cs="Times New Roman"/>
          <w:sz w:val="24"/>
        </w:rPr>
      </w:pPr>
      <w:r w:rsidRPr="00066F85">
        <w:rPr>
          <w:rFonts w:ascii="Times New Roman" w:hAnsi="Times New Roman" w:cs="Times New Roman"/>
          <w:sz w:val="24"/>
        </w:rPr>
        <w:t>Information obtained from online focus group interviews of faculty staff and students.</w:t>
      </w:r>
    </w:p>
    <w:p w:rsidR="00FA1F5F" w:rsidRPr="00066F85" w:rsidRDefault="00FA1F5F" w:rsidP="00066F85">
      <w:pPr>
        <w:pStyle w:val="ListParagraph"/>
        <w:numPr>
          <w:ilvl w:val="0"/>
          <w:numId w:val="1"/>
        </w:numPr>
        <w:spacing w:line="480" w:lineRule="auto"/>
        <w:rPr>
          <w:rFonts w:ascii="Times New Roman" w:hAnsi="Times New Roman" w:cs="Times New Roman"/>
          <w:sz w:val="24"/>
        </w:rPr>
      </w:pPr>
      <w:r w:rsidRPr="00066F85">
        <w:rPr>
          <w:rFonts w:ascii="Times New Roman" w:hAnsi="Times New Roman" w:cs="Times New Roman"/>
          <w:sz w:val="24"/>
        </w:rPr>
        <w:t>How many students will be using bikes</w:t>
      </w:r>
    </w:p>
    <w:p w:rsidR="000803FB" w:rsidRPr="00066F85" w:rsidRDefault="0081381E" w:rsidP="00066F85">
      <w:pPr>
        <w:spacing w:line="480" w:lineRule="auto"/>
        <w:ind w:firstLine="360"/>
        <w:rPr>
          <w:rFonts w:ascii="Times New Roman" w:hAnsi="Times New Roman" w:cs="Times New Roman"/>
          <w:sz w:val="24"/>
        </w:rPr>
      </w:pPr>
      <w:r w:rsidRPr="00066F85">
        <w:rPr>
          <w:rFonts w:ascii="Times New Roman" w:hAnsi="Times New Roman" w:cs="Times New Roman"/>
          <w:sz w:val="24"/>
        </w:rPr>
        <w:t xml:space="preserve">These data will help in indicating where the issue of parking areas is emanating from. For instance, by considering the number of students </w:t>
      </w:r>
      <w:r w:rsidR="00430376" w:rsidRPr="00066F85">
        <w:rPr>
          <w:rFonts w:ascii="Times New Roman" w:hAnsi="Times New Roman" w:cs="Times New Roman"/>
          <w:sz w:val="24"/>
        </w:rPr>
        <w:t xml:space="preserve">who are enrolled for a certain semester will help in planning on how the available parking areas will be effectively used. In addition, there will also be collected data of the students who will be using personal cars and those who will be using public means of transport in and around the school. The other important data is that of class schedules. Classes are schedules to take place during the day and some other times during evening hours. The data collected will be indicating the number of students who are going to be attending classes during certain hours and </w:t>
      </w:r>
      <w:r w:rsidR="0010233C" w:rsidRPr="00066F85">
        <w:rPr>
          <w:rFonts w:ascii="Times New Roman" w:hAnsi="Times New Roman" w:cs="Times New Roman"/>
          <w:sz w:val="24"/>
        </w:rPr>
        <w:t>the number of parking areas that will be available during that particular time</w:t>
      </w:r>
      <w:r w:rsidR="00066F85" w:rsidRPr="00066F85">
        <w:rPr>
          <w:rFonts w:ascii="Times New Roman" w:hAnsi="Times New Roman" w:cs="Times New Roman"/>
          <w:sz w:val="24"/>
        </w:rPr>
        <w:t xml:space="preserve"> (</w:t>
      </w:r>
      <w:r w:rsidR="00066F85" w:rsidRPr="00066F85">
        <w:rPr>
          <w:rFonts w:ascii="Times New Roman" w:hAnsi="Times New Roman" w:cs="Times New Roman"/>
          <w:noProof/>
          <w:sz w:val="24"/>
        </w:rPr>
        <w:t>David 2</w:t>
      </w:r>
      <w:r w:rsidR="00066F85" w:rsidRPr="00066F85">
        <w:rPr>
          <w:rFonts w:ascii="Times New Roman" w:hAnsi="Times New Roman" w:cs="Times New Roman"/>
          <w:sz w:val="24"/>
        </w:rPr>
        <w:t>)</w:t>
      </w:r>
      <w:r w:rsidR="0010233C" w:rsidRPr="00066F85">
        <w:rPr>
          <w:rFonts w:ascii="Times New Roman" w:hAnsi="Times New Roman" w:cs="Times New Roman"/>
          <w:sz w:val="24"/>
        </w:rPr>
        <w:t xml:space="preserve">. </w:t>
      </w:r>
      <w:r w:rsidR="005F4594" w:rsidRPr="00066F85">
        <w:rPr>
          <w:rFonts w:ascii="Times New Roman" w:hAnsi="Times New Roman" w:cs="Times New Roman"/>
          <w:sz w:val="24"/>
        </w:rPr>
        <w:t xml:space="preserve">If there happens to be any shortage of parking areas during </w:t>
      </w:r>
      <w:r w:rsidR="005F4594" w:rsidRPr="00066F85">
        <w:rPr>
          <w:rFonts w:ascii="Times New Roman" w:hAnsi="Times New Roman" w:cs="Times New Roman"/>
          <w:sz w:val="24"/>
        </w:rPr>
        <w:lastRenderedPageBreak/>
        <w:t>a certain hour when students will be required to attend classes, the management together with the students and lecturers can liaise to try to come up with a solution to the issue. For instance, they might result to allowing for some students to attend the classes virtually. This will end up leading to a small number of</w:t>
      </w:r>
      <w:r w:rsidR="000803FB" w:rsidRPr="00066F85">
        <w:rPr>
          <w:rFonts w:ascii="Times New Roman" w:hAnsi="Times New Roman" w:cs="Times New Roman"/>
          <w:sz w:val="24"/>
        </w:rPr>
        <w:t xml:space="preserve"> students attending the class </w:t>
      </w:r>
      <w:r w:rsidR="005F4594" w:rsidRPr="00066F85">
        <w:rPr>
          <w:rFonts w:ascii="Times New Roman" w:hAnsi="Times New Roman" w:cs="Times New Roman"/>
          <w:sz w:val="24"/>
        </w:rPr>
        <w:t>in-person and hence the issue of parking will be then resolved.</w:t>
      </w:r>
      <w:r w:rsidR="000803FB" w:rsidRPr="00066F85">
        <w:rPr>
          <w:rFonts w:ascii="Times New Roman" w:hAnsi="Times New Roman" w:cs="Times New Roman"/>
          <w:sz w:val="24"/>
        </w:rPr>
        <w:t xml:space="preserve"> </w:t>
      </w:r>
    </w:p>
    <w:p w:rsidR="00FA1F5F" w:rsidRPr="00066F85" w:rsidRDefault="000803FB" w:rsidP="00066F85">
      <w:pPr>
        <w:spacing w:line="480" w:lineRule="auto"/>
        <w:ind w:firstLine="360"/>
        <w:rPr>
          <w:rFonts w:ascii="Times New Roman" w:hAnsi="Times New Roman" w:cs="Times New Roman"/>
          <w:sz w:val="24"/>
        </w:rPr>
      </w:pPr>
      <w:r w:rsidRPr="00066F85">
        <w:rPr>
          <w:rFonts w:ascii="Times New Roman" w:hAnsi="Times New Roman" w:cs="Times New Roman"/>
          <w:sz w:val="24"/>
        </w:rPr>
        <w:t xml:space="preserve">In addition, the data that is collected will entail details that will enable the transport management staff to ensure that there are no excess parking areas allocated for a certain group of people. It is illegal for a student to park his or her car in an area that is designated for the faculty staff or service vehicle. Therefore, by noting the number of faculty staff who are on duty will ensure that there is no excess parking </w:t>
      </w:r>
      <w:r w:rsidR="00F83A44" w:rsidRPr="00066F85">
        <w:rPr>
          <w:rFonts w:ascii="Times New Roman" w:hAnsi="Times New Roman" w:cs="Times New Roman"/>
          <w:sz w:val="24"/>
        </w:rPr>
        <w:t xml:space="preserve">area allocated for a certain group. This will result to partly solving the nightmare that some of these students have been undergoing. </w:t>
      </w:r>
      <w:r w:rsidR="000330AE" w:rsidRPr="00066F85">
        <w:rPr>
          <w:rFonts w:ascii="Times New Roman" w:hAnsi="Times New Roman" w:cs="Times New Roman"/>
          <w:sz w:val="24"/>
        </w:rPr>
        <w:t xml:space="preserve">There are students who have been forced by circumstances to park in areas where they are not supposed to park. The result of their actions has resulted to having fined </w:t>
      </w:r>
      <w:r w:rsidR="00FA1F5F" w:rsidRPr="00066F85">
        <w:rPr>
          <w:rFonts w:ascii="Times New Roman" w:hAnsi="Times New Roman" w:cs="Times New Roman"/>
          <w:sz w:val="24"/>
        </w:rPr>
        <w:t xml:space="preserve">high amounts that they have felt a lot of pain paying. </w:t>
      </w:r>
    </w:p>
    <w:p w:rsidR="00E75391" w:rsidRPr="00066F85" w:rsidRDefault="005C4249" w:rsidP="00066F85">
      <w:pPr>
        <w:spacing w:line="480" w:lineRule="auto"/>
        <w:ind w:firstLine="360"/>
        <w:rPr>
          <w:rFonts w:ascii="Times New Roman" w:hAnsi="Times New Roman" w:cs="Times New Roman"/>
          <w:sz w:val="24"/>
        </w:rPr>
      </w:pPr>
      <w:r w:rsidRPr="00066F85">
        <w:rPr>
          <w:rFonts w:ascii="Times New Roman" w:hAnsi="Times New Roman" w:cs="Times New Roman"/>
          <w:sz w:val="24"/>
        </w:rPr>
        <w:t>There are also other students who have opted to using bikes to get to the university. This has resulted to yet causing another issue since there is a need to have paths and parking areas that are meant for the cyclists. However, bicycles are better when compared to vehicles when it comes to parking zones. Bicycles will not require a large parking zone.</w:t>
      </w:r>
    </w:p>
    <w:p w:rsidR="00E75391" w:rsidRPr="00066F85" w:rsidRDefault="00E75391" w:rsidP="00066F85">
      <w:pPr>
        <w:spacing w:line="480" w:lineRule="auto"/>
        <w:ind w:firstLine="360"/>
        <w:rPr>
          <w:rFonts w:ascii="Times New Roman" w:hAnsi="Times New Roman" w:cs="Times New Roman"/>
          <w:b/>
          <w:i/>
          <w:sz w:val="24"/>
        </w:rPr>
      </w:pPr>
      <w:r w:rsidRPr="00066F85">
        <w:rPr>
          <w:rFonts w:ascii="Times New Roman" w:hAnsi="Times New Roman" w:cs="Times New Roman"/>
          <w:b/>
          <w:i/>
          <w:sz w:val="24"/>
        </w:rPr>
        <w:t>Encourage the Use of Mass Transit</w:t>
      </w:r>
    </w:p>
    <w:p w:rsidR="00E75391" w:rsidRPr="00066F85" w:rsidRDefault="005875E1" w:rsidP="00066F85">
      <w:pPr>
        <w:spacing w:line="480" w:lineRule="auto"/>
        <w:ind w:firstLine="360"/>
        <w:rPr>
          <w:rFonts w:ascii="Times New Roman" w:hAnsi="Times New Roman" w:cs="Times New Roman"/>
          <w:sz w:val="24"/>
        </w:rPr>
      </w:pPr>
      <w:r w:rsidRPr="00066F85">
        <w:rPr>
          <w:rFonts w:ascii="Times New Roman" w:hAnsi="Times New Roman" w:cs="Times New Roman"/>
          <w:sz w:val="24"/>
        </w:rPr>
        <w:t xml:space="preserve">Many universities and colleges have resulted to encouraging their students to make use of mass transit. This has been made possible by some of these campuses and colleges establishing their own shuttle bus systems. </w:t>
      </w:r>
      <w:r w:rsidR="002144F5" w:rsidRPr="00066F85">
        <w:rPr>
          <w:rFonts w:ascii="Times New Roman" w:hAnsi="Times New Roman" w:cs="Times New Roman"/>
          <w:sz w:val="24"/>
        </w:rPr>
        <w:t xml:space="preserve">These buses will ease the congestion of vehicles within the </w:t>
      </w:r>
      <w:r w:rsidR="002144F5" w:rsidRPr="00066F85">
        <w:rPr>
          <w:rFonts w:ascii="Times New Roman" w:hAnsi="Times New Roman" w:cs="Times New Roman"/>
          <w:sz w:val="24"/>
        </w:rPr>
        <w:lastRenderedPageBreak/>
        <w:t>university since one bus will replace many cars</w:t>
      </w:r>
      <w:r w:rsidR="00066F85" w:rsidRPr="00066F85">
        <w:rPr>
          <w:rFonts w:ascii="Times New Roman" w:hAnsi="Times New Roman" w:cs="Times New Roman"/>
          <w:sz w:val="24"/>
        </w:rPr>
        <w:t xml:space="preserve"> (</w:t>
      </w:r>
      <w:proofErr w:type="spellStart"/>
      <w:r w:rsidR="00066F85" w:rsidRPr="00066F85">
        <w:rPr>
          <w:rFonts w:ascii="Times New Roman" w:hAnsi="Times New Roman" w:cs="Times New Roman"/>
          <w:noProof/>
          <w:sz w:val="24"/>
        </w:rPr>
        <w:t>Lingyu</w:t>
      </w:r>
      <w:proofErr w:type="spellEnd"/>
      <w:r w:rsidR="00066F85" w:rsidRPr="00066F85">
        <w:rPr>
          <w:rFonts w:ascii="Times New Roman" w:hAnsi="Times New Roman" w:cs="Times New Roman"/>
          <w:noProof/>
          <w:sz w:val="24"/>
        </w:rPr>
        <w:t xml:space="preserve"> 4</w:t>
      </w:r>
      <w:r w:rsidR="00066F85" w:rsidRPr="00066F85">
        <w:rPr>
          <w:rFonts w:ascii="Times New Roman" w:hAnsi="Times New Roman" w:cs="Times New Roman"/>
          <w:sz w:val="24"/>
        </w:rPr>
        <w:t>)</w:t>
      </w:r>
      <w:r w:rsidR="002144F5" w:rsidRPr="00066F85">
        <w:rPr>
          <w:rFonts w:ascii="Times New Roman" w:hAnsi="Times New Roman" w:cs="Times New Roman"/>
          <w:sz w:val="24"/>
        </w:rPr>
        <w:t xml:space="preserve">. </w:t>
      </w:r>
      <w:r w:rsidR="00B1772C" w:rsidRPr="00066F85">
        <w:rPr>
          <w:rFonts w:ascii="Times New Roman" w:hAnsi="Times New Roman" w:cs="Times New Roman"/>
          <w:sz w:val="24"/>
        </w:rPr>
        <w:t xml:space="preserve">In order to encourage these students to opt for the shuttle buses instead of personal cars, the university can either offer them free or reduce the price of transport. Therefore, generally the shuttle buses will result to making the </w:t>
      </w:r>
      <w:r w:rsidR="000A4B43" w:rsidRPr="00066F85">
        <w:rPr>
          <w:rFonts w:ascii="Times New Roman" w:hAnsi="Times New Roman" w:cs="Times New Roman"/>
          <w:sz w:val="24"/>
        </w:rPr>
        <w:t xml:space="preserve">parking experience more pleasant. </w:t>
      </w:r>
    </w:p>
    <w:p w:rsidR="000A4B43" w:rsidRPr="00066F85" w:rsidRDefault="000A4B43" w:rsidP="00066F85">
      <w:pPr>
        <w:spacing w:line="480" w:lineRule="auto"/>
        <w:ind w:firstLine="360"/>
        <w:rPr>
          <w:rFonts w:ascii="Times New Roman" w:hAnsi="Times New Roman" w:cs="Times New Roman"/>
          <w:b/>
          <w:i/>
          <w:sz w:val="24"/>
        </w:rPr>
      </w:pPr>
      <w:r w:rsidRPr="00066F85">
        <w:rPr>
          <w:rFonts w:ascii="Times New Roman" w:hAnsi="Times New Roman" w:cs="Times New Roman"/>
          <w:b/>
          <w:i/>
          <w:sz w:val="24"/>
        </w:rPr>
        <w:t>Carpooling &amp; Vanpooling</w:t>
      </w:r>
    </w:p>
    <w:p w:rsidR="00436B4D" w:rsidRPr="00066F85" w:rsidRDefault="00F20EAC" w:rsidP="00066F85">
      <w:pPr>
        <w:spacing w:line="480" w:lineRule="auto"/>
        <w:ind w:firstLine="360"/>
        <w:rPr>
          <w:rFonts w:ascii="Times New Roman" w:hAnsi="Times New Roman" w:cs="Times New Roman"/>
          <w:sz w:val="24"/>
        </w:rPr>
      </w:pPr>
      <w:r w:rsidRPr="00066F85">
        <w:rPr>
          <w:rFonts w:ascii="Times New Roman" w:hAnsi="Times New Roman" w:cs="Times New Roman"/>
          <w:sz w:val="24"/>
        </w:rPr>
        <w:t xml:space="preserve">It is not uncommon that there are some universities and colleges that are denying students parking permits. Sophomores as well as freshmen are treated the same when it comes to parking lots in these higher learning institutions and they have resulted to not issuing them with </w:t>
      </w:r>
      <w:r w:rsidR="0089066B" w:rsidRPr="00066F85">
        <w:rPr>
          <w:rFonts w:ascii="Times New Roman" w:hAnsi="Times New Roman" w:cs="Times New Roman"/>
          <w:sz w:val="24"/>
        </w:rPr>
        <w:t xml:space="preserve">parking permits. Although this might be met with a lot of resistance from the students, it will help in dealing with this issue of parking in the institution. Parking permits should only be issued to upperclassmen. </w:t>
      </w:r>
      <w:r w:rsidR="007D393A" w:rsidRPr="00066F85">
        <w:rPr>
          <w:rFonts w:ascii="Times New Roman" w:hAnsi="Times New Roman" w:cs="Times New Roman"/>
          <w:sz w:val="24"/>
        </w:rPr>
        <w:t>There are some other universities which have taken this a further step, for instance, Columbian University in New York City does not issue parking permits to any students.</w:t>
      </w:r>
      <w:r w:rsidR="009C2C49" w:rsidRPr="00066F85">
        <w:rPr>
          <w:rFonts w:ascii="Times New Roman" w:hAnsi="Times New Roman" w:cs="Times New Roman"/>
          <w:sz w:val="24"/>
        </w:rPr>
        <w:t xml:space="preserve"> </w:t>
      </w:r>
      <w:r w:rsidR="00BD169D" w:rsidRPr="00066F85">
        <w:rPr>
          <w:rFonts w:ascii="Times New Roman" w:hAnsi="Times New Roman" w:cs="Times New Roman"/>
          <w:sz w:val="24"/>
        </w:rPr>
        <w:t xml:space="preserve">Universities and colleges, for example, the University of California, Berkeley has recently been having parking </w:t>
      </w:r>
      <w:r w:rsidR="00066F85" w:rsidRPr="00066F85">
        <w:rPr>
          <w:rFonts w:ascii="Times New Roman" w:hAnsi="Times New Roman" w:cs="Times New Roman"/>
          <w:sz w:val="24"/>
        </w:rPr>
        <w:t>issues (</w:t>
      </w:r>
      <w:proofErr w:type="spellStart"/>
      <w:r w:rsidR="00066F85" w:rsidRPr="00066F85">
        <w:rPr>
          <w:rFonts w:ascii="Times New Roman" w:hAnsi="Times New Roman" w:cs="Times New Roman"/>
          <w:noProof/>
          <w:sz w:val="24"/>
        </w:rPr>
        <w:t>Lingyu</w:t>
      </w:r>
      <w:proofErr w:type="spellEnd"/>
      <w:r w:rsidR="00066F85" w:rsidRPr="00066F85">
        <w:rPr>
          <w:rFonts w:ascii="Times New Roman" w:hAnsi="Times New Roman" w:cs="Times New Roman"/>
          <w:noProof/>
          <w:sz w:val="24"/>
        </w:rPr>
        <w:t xml:space="preserve"> 1</w:t>
      </w:r>
      <w:r w:rsidR="00066F85" w:rsidRPr="00066F85">
        <w:rPr>
          <w:rFonts w:ascii="Times New Roman" w:hAnsi="Times New Roman" w:cs="Times New Roman"/>
          <w:sz w:val="24"/>
        </w:rPr>
        <w:t>)</w:t>
      </w:r>
      <w:r w:rsidR="00BD169D" w:rsidRPr="00066F85">
        <w:rPr>
          <w:rFonts w:ascii="Times New Roman" w:hAnsi="Times New Roman" w:cs="Times New Roman"/>
          <w:sz w:val="24"/>
        </w:rPr>
        <w:t>.</w:t>
      </w:r>
    </w:p>
    <w:p w:rsidR="00AD404B" w:rsidRDefault="00436B4D" w:rsidP="00066F85">
      <w:pPr>
        <w:spacing w:line="480" w:lineRule="auto"/>
        <w:ind w:firstLine="360"/>
        <w:rPr>
          <w:rFonts w:ascii="Times New Roman" w:hAnsi="Times New Roman" w:cs="Times New Roman"/>
          <w:sz w:val="24"/>
        </w:rPr>
      </w:pPr>
      <w:r w:rsidRPr="00066F85">
        <w:rPr>
          <w:rFonts w:ascii="Times New Roman" w:hAnsi="Times New Roman" w:cs="Times New Roman"/>
          <w:sz w:val="24"/>
        </w:rPr>
        <w:t xml:space="preserve">In conclusion, </w:t>
      </w:r>
      <w:r w:rsidR="0002502D" w:rsidRPr="00066F85">
        <w:rPr>
          <w:rFonts w:ascii="Times New Roman" w:hAnsi="Times New Roman" w:cs="Times New Roman"/>
          <w:sz w:val="24"/>
        </w:rPr>
        <w:t xml:space="preserve">it has been found out that implementation of an effective parking and transport plan is more efficient compared to addition of more parking areas. </w:t>
      </w:r>
      <w:r w:rsidR="00572B3C" w:rsidRPr="00066F85">
        <w:rPr>
          <w:rFonts w:ascii="Times New Roman" w:hAnsi="Times New Roman" w:cs="Times New Roman"/>
          <w:sz w:val="24"/>
        </w:rPr>
        <w:t>This is because there are some higher learning institutions which are established in areas where there is no room for the creation of any additional parking area. However, with proper planning through looking into the data regarding the number of students who will be enrolled during a certain semester, number of staff and the hours between which there will be free parking areas has ben of helping in addressing the parking nightmare that many students have been undergoing.</w:t>
      </w:r>
      <w:r w:rsidR="004F53D7" w:rsidRPr="00066F85">
        <w:rPr>
          <w:rFonts w:ascii="Times New Roman" w:hAnsi="Times New Roman" w:cs="Times New Roman"/>
          <w:sz w:val="24"/>
        </w:rPr>
        <w:t xml:space="preserve"> </w:t>
      </w:r>
      <w:r w:rsidR="0047655C" w:rsidRPr="00066F85">
        <w:rPr>
          <w:rFonts w:ascii="Times New Roman" w:hAnsi="Times New Roman" w:cs="Times New Roman"/>
          <w:sz w:val="24"/>
        </w:rPr>
        <w:t xml:space="preserve">In addition, the university and </w:t>
      </w:r>
      <w:r w:rsidR="0047655C" w:rsidRPr="00066F85">
        <w:rPr>
          <w:rFonts w:ascii="Times New Roman" w:hAnsi="Times New Roman" w:cs="Times New Roman"/>
          <w:sz w:val="24"/>
        </w:rPr>
        <w:lastRenderedPageBreak/>
        <w:t xml:space="preserve">college management could also deny the students parking </w:t>
      </w:r>
      <w:r w:rsidR="000B69DD" w:rsidRPr="00066F85">
        <w:rPr>
          <w:rFonts w:ascii="Times New Roman" w:hAnsi="Times New Roman" w:cs="Times New Roman"/>
          <w:sz w:val="24"/>
        </w:rPr>
        <w:t>permits and instead establish their own shuttle bus system.</w:t>
      </w: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Default="00066F85" w:rsidP="00066F85">
      <w:pPr>
        <w:spacing w:line="480" w:lineRule="auto"/>
        <w:ind w:firstLine="360"/>
        <w:rPr>
          <w:rFonts w:ascii="Times New Roman" w:hAnsi="Times New Roman" w:cs="Times New Roman"/>
          <w:sz w:val="24"/>
        </w:rPr>
      </w:pPr>
    </w:p>
    <w:p w:rsidR="00066F85" w:rsidRPr="00066F85" w:rsidRDefault="00066F85" w:rsidP="00066F85">
      <w:pPr>
        <w:spacing w:line="480" w:lineRule="auto"/>
        <w:ind w:firstLine="360"/>
        <w:rPr>
          <w:rFonts w:ascii="Times New Roman" w:hAnsi="Times New Roman" w:cs="Times New Roman"/>
          <w:sz w:val="24"/>
        </w:rPr>
      </w:pPr>
    </w:p>
    <w:p w:rsidR="00AD404B" w:rsidRPr="00066F85" w:rsidRDefault="00AD404B" w:rsidP="00066F85">
      <w:pPr>
        <w:spacing w:line="480" w:lineRule="auto"/>
        <w:jc w:val="center"/>
        <w:rPr>
          <w:rFonts w:ascii="Times New Roman" w:hAnsi="Times New Roman" w:cs="Times New Roman"/>
          <w:sz w:val="24"/>
        </w:rPr>
      </w:pPr>
      <w:r w:rsidRPr="00066F85">
        <w:rPr>
          <w:rFonts w:ascii="Times New Roman" w:hAnsi="Times New Roman" w:cs="Times New Roman"/>
          <w:sz w:val="24"/>
        </w:rPr>
        <w:lastRenderedPageBreak/>
        <w:t>Work Cited</w:t>
      </w:r>
    </w:p>
    <w:sdt>
      <w:sdtPr>
        <w:rPr>
          <w:rFonts w:ascii="Times New Roman" w:hAnsi="Times New Roman" w:cs="Times New Roman"/>
          <w:sz w:val="24"/>
        </w:rPr>
        <w:id w:val="-573587230"/>
        <w:bibliography/>
      </w:sdtPr>
      <w:sdtContent>
        <w:p w:rsidR="00110CC8" w:rsidRPr="00066F85" w:rsidRDefault="00110CC8" w:rsidP="00066F85">
          <w:pPr>
            <w:pStyle w:val="Bibliography"/>
            <w:spacing w:line="480" w:lineRule="auto"/>
            <w:ind w:left="720" w:hanging="720"/>
            <w:rPr>
              <w:rFonts w:ascii="Times New Roman" w:hAnsi="Times New Roman" w:cs="Times New Roman"/>
              <w:noProof/>
              <w:sz w:val="28"/>
              <w:szCs w:val="24"/>
            </w:rPr>
          </w:pPr>
          <w:r w:rsidRPr="00066F85">
            <w:rPr>
              <w:rFonts w:ascii="Times New Roman" w:hAnsi="Times New Roman" w:cs="Times New Roman"/>
              <w:sz w:val="24"/>
            </w:rPr>
            <w:fldChar w:fldCharType="begin"/>
          </w:r>
          <w:r w:rsidRPr="00066F85">
            <w:rPr>
              <w:rFonts w:ascii="Times New Roman" w:hAnsi="Times New Roman" w:cs="Times New Roman"/>
              <w:sz w:val="24"/>
            </w:rPr>
            <w:instrText xml:space="preserve"> BIBLIOGRAPHY </w:instrText>
          </w:r>
          <w:r w:rsidRPr="00066F85">
            <w:rPr>
              <w:rFonts w:ascii="Times New Roman" w:hAnsi="Times New Roman" w:cs="Times New Roman"/>
              <w:sz w:val="24"/>
            </w:rPr>
            <w:fldChar w:fldCharType="separate"/>
          </w:r>
          <w:r w:rsidRPr="00066F85">
            <w:rPr>
              <w:rFonts w:ascii="Times New Roman" w:hAnsi="Times New Roman" w:cs="Times New Roman"/>
              <w:noProof/>
              <w:sz w:val="24"/>
            </w:rPr>
            <w:t xml:space="preserve">David, Burr. "Is University Parking a Common Grievance." </w:t>
          </w:r>
          <w:r w:rsidRPr="00066F85">
            <w:rPr>
              <w:rFonts w:ascii="Times New Roman" w:hAnsi="Times New Roman" w:cs="Times New Roman"/>
              <w:i/>
              <w:iCs/>
              <w:noProof/>
              <w:sz w:val="24"/>
            </w:rPr>
            <w:t>Parking Today Media</w:t>
          </w:r>
          <w:r w:rsidRPr="00066F85">
            <w:rPr>
              <w:rFonts w:ascii="Times New Roman" w:hAnsi="Times New Roman" w:cs="Times New Roman"/>
              <w:noProof/>
              <w:sz w:val="24"/>
            </w:rPr>
            <w:t xml:space="preserve"> (2011). Retrieved from: https://www.parkingtoday.com/articledetails.php?id=1072&amp;t=is-university-parking-a-common-grievance.</w:t>
          </w:r>
        </w:p>
        <w:p w:rsidR="00110CC8" w:rsidRPr="00066F85" w:rsidRDefault="00110CC8" w:rsidP="00066F85">
          <w:pPr>
            <w:pStyle w:val="Bibliography"/>
            <w:spacing w:line="480" w:lineRule="auto"/>
            <w:ind w:left="720" w:hanging="720"/>
            <w:rPr>
              <w:rFonts w:ascii="Times New Roman" w:hAnsi="Times New Roman" w:cs="Times New Roman"/>
              <w:noProof/>
              <w:sz w:val="24"/>
            </w:rPr>
          </w:pPr>
          <w:r w:rsidRPr="00066F85">
            <w:rPr>
              <w:rFonts w:ascii="Times New Roman" w:hAnsi="Times New Roman" w:cs="Times New Roman"/>
              <w:noProof/>
              <w:sz w:val="24"/>
            </w:rPr>
            <w:t xml:space="preserve">Lingyu, Mou. "Sustainable Parking Policy Impact on Student Parking Experience and Equity Issue: Case Study of University of California, Berkeley." </w:t>
          </w:r>
          <w:r w:rsidRPr="00066F85">
            <w:rPr>
              <w:rFonts w:ascii="Times New Roman" w:hAnsi="Times New Roman" w:cs="Times New Roman"/>
              <w:i/>
              <w:iCs/>
              <w:noProof/>
              <w:sz w:val="24"/>
            </w:rPr>
            <w:t>UC Berkerley Parking Issue</w:t>
          </w:r>
          <w:r w:rsidRPr="00066F85">
            <w:rPr>
              <w:rFonts w:ascii="Times New Roman" w:hAnsi="Times New Roman" w:cs="Times New Roman"/>
              <w:noProof/>
              <w:sz w:val="24"/>
            </w:rPr>
            <w:t xml:space="preserve"> (2018): 1-28. Retrrieved from: https://nature.berkeley.edu/classes/es196/projects/2018final/MouL_2018.pdf.</w:t>
          </w:r>
        </w:p>
        <w:p w:rsidR="00110CC8" w:rsidRPr="00066F85" w:rsidRDefault="00110CC8" w:rsidP="00066F85">
          <w:pPr>
            <w:pStyle w:val="Bibliography"/>
            <w:spacing w:line="480" w:lineRule="auto"/>
            <w:ind w:left="720" w:hanging="720"/>
            <w:rPr>
              <w:rFonts w:ascii="Times New Roman" w:hAnsi="Times New Roman" w:cs="Times New Roman"/>
              <w:noProof/>
              <w:sz w:val="24"/>
            </w:rPr>
          </w:pPr>
          <w:r w:rsidRPr="00066F85">
            <w:rPr>
              <w:rFonts w:ascii="Times New Roman" w:hAnsi="Times New Roman" w:cs="Times New Roman"/>
              <w:noProof/>
              <w:sz w:val="24"/>
            </w:rPr>
            <w:t xml:space="preserve">Malia, Johnson. "Campus Parking: A Student Commuter's Worst Nightmare." </w:t>
          </w:r>
          <w:r w:rsidRPr="00066F85">
            <w:rPr>
              <w:rFonts w:ascii="Times New Roman" w:hAnsi="Times New Roman" w:cs="Times New Roman"/>
              <w:i/>
              <w:iCs/>
              <w:noProof/>
              <w:sz w:val="24"/>
            </w:rPr>
            <w:t>UNEWS</w:t>
          </w:r>
          <w:r w:rsidRPr="00066F85">
            <w:rPr>
              <w:rFonts w:ascii="Times New Roman" w:hAnsi="Times New Roman" w:cs="Times New Roman"/>
              <w:noProof/>
              <w:sz w:val="24"/>
            </w:rPr>
            <w:t xml:space="preserve"> (2020). Retrieved from: https://info.umkc.edu/unews/campus-parking-a-student-commuters-worst-nightmare/.</w:t>
          </w:r>
        </w:p>
        <w:p w:rsidR="00110CC8" w:rsidRPr="00066F85" w:rsidRDefault="00110CC8" w:rsidP="00066F85">
          <w:pPr>
            <w:pStyle w:val="Bibliography"/>
            <w:spacing w:line="480" w:lineRule="auto"/>
            <w:ind w:left="720" w:hanging="720"/>
            <w:rPr>
              <w:rFonts w:ascii="Times New Roman" w:hAnsi="Times New Roman" w:cs="Times New Roman"/>
              <w:noProof/>
              <w:sz w:val="24"/>
            </w:rPr>
          </w:pPr>
          <w:r w:rsidRPr="00066F85">
            <w:rPr>
              <w:rFonts w:ascii="Times New Roman" w:hAnsi="Times New Roman" w:cs="Times New Roman"/>
              <w:noProof/>
              <w:sz w:val="24"/>
            </w:rPr>
            <w:t>PrairieView</w:t>
          </w:r>
          <w:r w:rsidR="008825EB">
            <w:rPr>
              <w:rFonts w:ascii="Times New Roman" w:hAnsi="Times New Roman" w:cs="Times New Roman"/>
              <w:noProof/>
              <w:sz w:val="24"/>
            </w:rPr>
            <w:t xml:space="preserve"> </w:t>
          </w:r>
          <w:r w:rsidRPr="00066F85">
            <w:rPr>
              <w:rFonts w:ascii="Times New Roman" w:hAnsi="Times New Roman" w:cs="Times New Roman"/>
              <w:noProof/>
              <w:sz w:val="24"/>
            </w:rPr>
            <w:t>A&amp;M</w:t>
          </w:r>
          <w:r w:rsidR="008D2D56">
            <w:rPr>
              <w:rFonts w:ascii="Times New Roman" w:hAnsi="Times New Roman" w:cs="Times New Roman"/>
              <w:noProof/>
              <w:sz w:val="24"/>
            </w:rPr>
            <w:t xml:space="preserve"> </w:t>
          </w:r>
          <w:r w:rsidRPr="00066F85">
            <w:rPr>
              <w:rFonts w:ascii="Times New Roman" w:hAnsi="Times New Roman" w:cs="Times New Roman"/>
              <w:noProof/>
              <w:sz w:val="24"/>
            </w:rPr>
            <w:t xml:space="preserve">University. </w:t>
          </w:r>
          <w:r w:rsidRPr="00066F85">
            <w:rPr>
              <w:rFonts w:ascii="Times New Roman" w:hAnsi="Times New Roman" w:cs="Times New Roman"/>
              <w:i/>
              <w:iCs/>
              <w:noProof/>
              <w:sz w:val="24"/>
            </w:rPr>
            <w:t>Challenges and Opportunities</w:t>
          </w:r>
          <w:r w:rsidRPr="00066F85">
            <w:rPr>
              <w:rFonts w:ascii="Times New Roman" w:hAnsi="Times New Roman" w:cs="Times New Roman"/>
              <w:noProof/>
              <w:sz w:val="24"/>
            </w:rPr>
            <w:t>. 15 April 2021. Retrieved from: https://www.pvamu.edu/cahs/challenges-and-opportunities/.</w:t>
          </w:r>
        </w:p>
        <w:p w:rsidR="00110CC8" w:rsidRPr="00066F85" w:rsidRDefault="00110CC8" w:rsidP="00066F85">
          <w:pPr>
            <w:pStyle w:val="Bibliography"/>
            <w:spacing w:line="480" w:lineRule="auto"/>
            <w:ind w:left="720" w:hanging="720"/>
            <w:rPr>
              <w:rFonts w:ascii="Times New Roman" w:hAnsi="Times New Roman" w:cs="Times New Roman"/>
              <w:sz w:val="24"/>
            </w:rPr>
          </w:pPr>
          <w:r w:rsidRPr="00066F85">
            <w:rPr>
              <w:rFonts w:ascii="Times New Roman" w:hAnsi="Times New Roman" w:cs="Times New Roman"/>
              <w:b/>
              <w:bCs/>
              <w:sz w:val="24"/>
            </w:rPr>
            <w:fldChar w:fldCharType="end"/>
          </w:r>
        </w:p>
        <w:p w:rsidR="000A4B43" w:rsidRPr="00066F85" w:rsidRDefault="0002502D" w:rsidP="00066F85">
          <w:pPr>
            <w:spacing w:line="480" w:lineRule="auto"/>
            <w:rPr>
              <w:rFonts w:ascii="Times New Roman" w:hAnsi="Times New Roman" w:cs="Times New Roman"/>
              <w:sz w:val="24"/>
            </w:rPr>
          </w:pPr>
          <w:r w:rsidRPr="00066F85">
            <w:rPr>
              <w:rFonts w:ascii="Times New Roman" w:hAnsi="Times New Roman" w:cs="Times New Roman"/>
              <w:sz w:val="24"/>
            </w:rPr>
            <w:t xml:space="preserve"> </w:t>
          </w:r>
          <w:r w:rsidR="007D393A" w:rsidRPr="00066F85">
            <w:rPr>
              <w:rFonts w:ascii="Times New Roman" w:hAnsi="Times New Roman" w:cs="Times New Roman"/>
              <w:sz w:val="24"/>
            </w:rPr>
            <w:t xml:space="preserve"> </w:t>
          </w:r>
          <w:bookmarkStart w:id="0" w:name="_GoBack"/>
          <w:bookmarkEnd w:id="0"/>
        </w:p>
        <w:p w:rsidR="00E75391" w:rsidRPr="00066F85" w:rsidRDefault="00E75391" w:rsidP="00066F85">
          <w:pPr>
            <w:spacing w:line="480" w:lineRule="auto"/>
            <w:rPr>
              <w:rFonts w:ascii="Times New Roman" w:hAnsi="Times New Roman" w:cs="Times New Roman"/>
              <w:sz w:val="24"/>
            </w:rPr>
          </w:pPr>
        </w:p>
        <w:p w:rsidR="00A63C2C" w:rsidRPr="00066F85" w:rsidRDefault="005C4249" w:rsidP="00066F85">
          <w:pPr>
            <w:spacing w:line="480" w:lineRule="auto"/>
            <w:rPr>
              <w:rFonts w:ascii="Times New Roman" w:hAnsi="Times New Roman" w:cs="Times New Roman"/>
              <w:sz w:val="24"/>
            </w:rPr>
          </w:pPr>
          <w:r w:rsidRPr="00066F85">
            <w:rPr>
              <w:rFonts w:ascii="Times New Roman" w:hAnsi="Times New Roman" w:cs="Times New Roman"/>
              <w:sz w:val="24"/>
            </w:rPr>
            <w:t xml:space="preserve">  </w:t>
          </w:r>
          <w:r w:rsidR="00F83A44" w:rsidRPr="00066F85">
            <w:rPr>
              <w:rFonts w:ascii="Times New Roman" w:hAnsi="Times New Roman" w:cs="Times New Roman"/>
              <w:sz w:val="24"/>
            </w:rPr>
            <w:t xml:space="preserve"> </w:t>
          </w:r>
          <w:r w:rsidR="009B3FA2" w:rsidRPr="00066F85">
            <w:rPr>
              <w:rFonts w:ascii="Times New Roman" w:hAnsi="Times New Roman" w:cs="Times New Roman"/>
              <w:sz w:val="24"/>
            </w:rPr>
            <w:t xml:space="preserve"> </w:t>
          </w:r>
          <w:r w:rsidR="00430376" w:rsidRPr="00066F85">
            <w:rPr>
              <w:rFonts w:ascii="Times New Roman" w:hAnsi="Times New Roman" w:cs="Times New Roman"/>
              <w:sz w:val="24"/>
            </w:rPr>
            <w:t xml:space="preserve"> </w:t>
          </w:r>
        </w:p>
        <w:p w:rsidR="00492A54" w:rsidRPr="00066F85" w:rsidRDefault="00492A54" w:rsidP="00066F85">
          <w:pPr>
            <w:spacing w:line="480" w:lineRule="auto"/>
            <w:rPr>
              <w:rFonts w:ascii="Times New Roman" w:hAnsi="Times New Roman" w:cs="Times New Roman"/>
              <w:sz w:val="24"/>
            </w:rPr>
          </w:pPr>
        </w:p>
        <w:p w:rsidR="00023B41" w:rsidRPr="00066F85" w:rsidRDefault="00023B41" w:rsidP="00066F85">
          <w:pPr>
            <w:spacing w:line="480" w:lineRule="auto"/>
            <w:rPr>
              <w:rFonts w:ascii="Times New Roman" w:hAnsi="Times New Roman" w:cs="Times New Roman"/>
              <w:sz w:val="24"/>
            </w:rPr>
          </w:pPr>
        </w:p>
        <w:p w:rsidR="00443E0F" w:rsidRPr="00066F85" w:rsidRDefault="00CE1719" w:rsidP="00066F85">
          <w:pPr>
            <w:spacing w:line="480" w:lineRule="auto"/>
            <w:rPr>
              <w:rFonts w:ascii="Times New Roman" w:hAnsi="Times New Roman" w:cs="Times New Roman"/>
              <w:sz w:val="24"/>
            </w:rPr>
          </w:pPr>
          <w:r w:rsidRPr="00066F85">
            <w:rPr>
              <w:rFonts w:ascii="Times New Roman" w:hAnsi="Times New Roman" w:cs="Times New Roman"/>
              <w:sz w:val="24"/>
            </w:rPr>
            <w:t xml:space="preserve"> </w:t>
          </w:r>
        </w:p>
      </w:sdtContent>
    </w:sdt>
    <w:sectPr w:rsidR="00443E0F" w:rsidRPr="00066F8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7A5" w:rsidRDefault="00CE07A5" w:rsidP="00066F85">
      <w:pPr>
        <w:spacing w:after="0" w:line="240" w:lineRule="auto"/>
      </w:pPr>
      <w:r>
        <w:separator/>
      </w:r>
    </w:p>
  </w:endnote>
  <w:endnote w:type="continuationSeparator" w:id="0">
    <w:p w:rsidR="00CE07A5" w:rsidRDefault="00CE07A5" w:rsidP="0006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7A5" w:rsidRDefault="00CE07A5" w:rsidP="00066F85">
      <w:pPr>
        <w:spacing w:after="0" w:line="240" w:lineRule="auto"/>
      </w:pPr>
      <w:r>
        <w:separator/>
      </w:r>
    </w:p>
  </w:footnote>
  <w:footnote w:type="continuationSeparator" w:id="0">
    <w:p w:rsidR="00CE07A5" w:rsidRDefault="00CE07A5" w:rsidP="00066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85" w:rsidRPr="00066F85" w:rsidRDefault="00066F85" w:rsidP="00066F85">
    <w:pPr>
      <w:pStyle w:val="Header"/>
      <w:spacing w:line="480" w:lineRule="auto"/>
      <w:jc w:val="right"/>
      <w:rPr>
        <w:rFonts w:ascii="Times New Roman" w:hAnsi="Times New Roman" w:cs="Times New Roman"/>
        <w:sz w:val="24"/>
      </w:rPr>
    </w:pPr>
    <w:r w:rsidRPr="00066F85">
      <w:rPr>
        <w:rFonts w:ascii="Times New Roman" w:hAnsi="Times New Roman" w:cs="Times New Roman"/>
        <w:sz w:val="24"/>
      </w:rPr>
      <w:t>Surname</w:t>
    </w:r>
    <w:sdt>
      <w:sdtPr>
        <w:rPr>
          <w:rFonts w:ascii="Times New Roman" w:hAnsi="Times New Roman" w:cs="Times New Roman"/>
          <w:sz w:val="24"/>
        </w:rPr>
        <w:id w:val="-846559225"/>
        <w:docPartObj>
          <w:docPartGallery w:val="Page Numbers (Top of Page)"/>
          <w:docPartUnique/>
        </w:docPartObj>
      </w:sdtPr>
      <w:sdtEndPr>
        <w:rPr>
          <w:noProof/>
        </w:rPr>
      </w:sdtEndPr>
      <w:sdtContent>
        <w:r>
          <w:rPr>
            <w:rFonts w:ascii="Times New Roman" w:hAnsi="Times New Roman" w:cs="Times New Roman"/>
            <w:sz w:val="24"/>
          </w:rPr>
          <w:t xml:space="preserve"> </w:t>
        </w:r>
        <w:r w:rsidRPr="00066F85">
          <w:rPr>
            <w:rFonts w:ascii="Times New Roman" w:hAnsi="Times New Roman" w:cs="Times New Roman"/>
            <w:sz w:val="24"/>
          </w:rPr>
          <w:fldChar w:fldCharType="begin"/>
        </w:r>
        <w:r w:rsidRPr="00066F85">
          <w:rPr>
            <w:rFonts w:ascii="Times New Roman" w:hAnsi="Times New Roman" w:cs="Times New Roman"/>
            <w:sz w:val="24"/>
          </w:rPr>
          <w:instrText xml:space="preserve"> PAGE   \* MERGEFORMAT </w:instrText>
        </w:r>
        <w:r w:rsidRPr="00066F85">
          <w:rPr>
            <w:rFonts w:ascii="Times New Roman" w:hAnsi="Times New Roman" w:cs="Times New Roman"/>
            <w:sz w:val="24"/>
          </w:rPr>
          <w:fldChar w:fldCharType="separate"/>
        </w:r>
        <w:r w:rsidR="008D2D56">
          <w:rPr>
            <w:rFonts w:ascii="Times New Roman" w:hAnsi="Times New Roman" w:cs="Times New Roman"/>
            <w:noProof/>
            <w:sz w:val="24"/>
          </w:rPr>
          <w:t>7</w:t>
        </w:r>
        <w:r w:rsidRPr="00066F85">
          <w:rPr>
            <w:rFonts w:ascii="Times New Roman" w:hAnsi="Times New Roman" w:cs="Times New Roman"/>
            <w:noProof/>
            <w:sz w:val="24"/>
          </w:rPr>
          <w:fldChar w:fldCharType="end"/>
        </w:r>
      </w:sdtContent>
    </w:sdt>
  </w:p>
  <w:p w:rsidR="00066F85" w:rsidRPr="00066F85" w:rsidRDefault="00066F85" w:rsidP="00066F85">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E3B99"/>
    <w:multiLevelType w:val="hybridMultilevel"/>
    <w:tmpl w:val="1730E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FA"/>
    <w:rsid w:val="00011A5A"/>
    <w:rsid w:val="00023B41"/>
    <w:rsid w:val="0002502D"/>
    <w:rsid w:val="00031518"/>
    <w:rsid w:val="000330AE"/>
    <w:rsid w:val="00034AC7"/>
    <w:rsid w:val="00066F85"/>
    <w:rsid w:val="000803FB"/>
    <w:rsid w:val="00084A9C"/>
    <w:rsid w:val="000A4B43"/>
    <w:rsid w:val="000B69DD"/>
    <w:rsid w:val="00100F51"/>
    <w:rsid w:val="0010233C"/>
    <w:rsid w:val="00110CC8"/>
    <w:rsid w:val="00177B72"/>
    <w:rsid w:val="00192B1E"/>
    <w:rsid w:val="00200585"/>
    <w:rsid w:val="002144F5"/>
    <w:rsid w:val="00350465"/>
    <w:rsid w:val="00430376"/>
    <w:rsid w:val="00436B4D"/>
    <w:rsid w:val="0047655C"/>
    <w:rsid w:val="00492A54"/>
    <w:rsid w:val="004F4A4C"/>
    <w:rsid w:val="004F53D7"/>
    <w:rsid w:val="00572B3C"/>
    <w:rsid w:val="005875E1"/>
    <w:rsid w:val="005C4249"/>
    <w:rsid w:val="005F4594"/>
    <w:rsid w:val="00615967"/>
    <w:rsid w:val="0068078A"/>
    <w:rsid w:val="006A065A"/>
    <w:rsid w:val="006A5756"/>
    <w:rsid w:val="006A7792"/>
    <w:rsid w:val="007D393A"/>
    <w:rsid w:val="0081381E"/>
    <w:rsid w:val="0085798C"/>
    <w:rsid w:val="008825EB"/>
    <w:rsid w:val="00883883"/>
    <w:rsid w:val="0089066B"/>
    <w:rsid w:val="008D2D56"/>
    <w:rsid w:val="008E4AC8"/>
    <w:rsid w:val="00954923"/>
    <w:rsid w:val="009B3FA2"/>
    <w:rsid w:val="009C2C49"/>
    <w:rsid w:val="009E40F4"/>
    <w:rsid w:val="00A324FA"/>
    <w:rsid w:val="00A63C2C"/>
    <w:rsid w:val="00A86CFF"/>
    <w:rsid w:val="00AA5B1F"/>
    <w:rsid w:val="00AD404B"/>
    <w:rsid w:val="00AD68C1"/>
    <w:rsid w:val="00B1772C"/>
    <w:rsid w:val="00BD169D"/>
    <w:rsid w:val="00BD560B"/>
    <w:rsid w:val="00CE07A5"/>
    <w:rsid w:val="00CE1719"/>
    <w:rsid w:val="00E163EE"/>
    <w:rsid w:val="00E165A0"/>
    <w:rsid w:val="00E75391"/>
    <w:rsid w:val="00E87203"/>
    <w:rsid w:val="00F20EAC"/>
    <w:rsid w:val="00F74FDA"/>
    <w:rsid w:val="00F83A44"/>
    <w:rsid w:val="00FA1F5F"/>
    <w:rsid w:val="00FA65E4"/>
    <w:rsid w:val="00FD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D2667-7C6E-4418-BBB7-2A5408CF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585"/>
    <w:pPr>
      <w:ind w:left="720"/>
      <w:contextualSpacing/>
    </w:pPr>
  </w:style>
  <w:style w:type="paragraph" w:styleId="Bibliography">
    <w:name w:val="Bibliography"/>
    <w:basedOn w:val="Normal"/>
    <w:next w:val="Normal"/>
    <w:uiPriority w:val="37"/>
    <w:unhideWhenUsed/>
    <w:rsid w:val="00110CC8"/>
  </w:style>
  <w:style w:type="paragraph" w:styleId="Header">
    <w:name w:val="header"/>
    <w:basedOn w:val="Normal"/>
    <w:link w:val="HeaderChar"/>
    <w:uiPriority w:val="99"/>
    <w:unhideWhenUsed/>
    <w:rsid w:val="00066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F85"/>
  </w:style>
  <w:style w:type="paragraph" w:styleId="Footer">
    <w:name w:val="footer"/>
    <w:basedOn w:val="Normal"/>
    <w:link w:val="FooterChar"/>
    <w:uiPriority w:val="99"/>
    <w:unhideWhenUsed/>
    <w:rsid w:val="00066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Mal20</b:Tag>
    <b:SourceType>JournalArticle</b:SourceType>
    <b:Guid>{9CD06EA0-186A-4D9E-BF7A-33E0E750BD56}</b:Guid>
    <b:Author>
      <b:Author>
        <b:NameList>
          <b:Person>
            <b:Last>Malia</b:Last>
            <b:First>Johnson</b:First>
          </b:Person>
        </b:NameList>
      </b:Author>
    </b:Author>
    <b:Title>Campus Parking: A Student Commuter's Worst Nightmare</b:Title>
    <b:JournalName>UNEWS</b:JournalName>
    <b:Year>2020</b:Year>
    <b:Medium>Retrieved from: https://info.umkc.edu/unews/campus-parking-a-student-commuters-worst-nightmare/</b:Medium>
    <b:RefOrder>1</b:RefOrder>
  </b:Source>
  <b:Source>
    <b:Tag>Lin18</b:Tag>
    <b:SourceType>JournalArticle</b:SourceType>
    <b:Guid>{BC09169D-241B-40BB-A83A-1FADCAF4F2A9}</b:Guid>
    <b:Author>
      <b:Author>
        <b:NameList>
          <b:Person>
            <b:Last>Lingyu</b:Last>
            <b:First>Mou</b:First>
          </b:Person>
        </b:NameList>
      </b:Author>
    </b:Author>
    <b:Title>Sustainable Parking Policy Impact on Student Parking Experience and Equity Issue: Case Study of University of California, Berkeley</b:Title>
    <b:JournalName>UC Berkerley Parking Issue</b:JournalName>
    <b:Year>2018</b:Year>
    <b:Pages>1-28</b:Pages>
    <b:Medium>Retrrieved from: https://nature.berkeley.edu/classes/es196/projects/2018final/MouL_2018.pdf</b:Medium>
    <b:RefOrder>2</b:RefOrder>
  </b:Source>
  <b:Source>
    <b:Tag>Pra21</b:Tag>
    <b:SourceType>InternetSite</b:SourceType>
    <b:Guid>{89EC91FE-987A-4865-991C-ADF99105AF64}</b:Guid>
    <b:Title>Challenges and Opportunities</b:Title>
    <b:Year>2021</b:Year>
    <b:Medium>Retrieved from: https://www.pvamu.edu/cahs/challenges-and-opportunities/</b:Medium>
    <b:Author>
      <b:Author>
        <b:NameList>
          <b:Person>
            <b:Last>PrairieViewA&amp;MUniversity</b:Last>
          </b:Person>
        </b:NameList>
      </b:Author>
    </b:Author>
    <b:Month>April</b:Month>
    <b:Day>15</b:Day>
    <b:RefOrder>3</b:RefOrder>
  </b:Source>
  <b:Source>
    <b:Tag>Dav11</b:Tag>
    <b:SourceType>JournalArticle</b:SourceType>
    <b:Guid>{04A805D4-5258-43C4-B399-6B5ED5A18E49}</b:Guid>
    <b:Title>Is University Parking a Common Grievance</b:Title>
    <b:Year>2011</b:Year>
    <b:Medium>Retrieved from: https://www.parkingtoday.com/articledetails.php?id=1072&amp;t=is-university-parking-a-common-grievance</b:Medium>
    <b:Author>
      <b:Author>
        <b:NameList>
          <b:Person>
            <b:Last>David</b:Last>
            <b:First>Burr</b:First>
          </b:Person>
        </b:NameList>
      </b:Author>
    </b:Author>
    <b:JournalName>Parking Today Media</b:JournalName>
    <b:RefOrder>4</b:RefOrder>
  </b:Source>
</b:Sources>
</file>

<file path=customXml/itemProps1.xml><?xml version="1.0" encoding="utf-8"?>
<ds:datastoreItem xmlns:ds="http://schemas.openxmlformats.org/officeDocument/2006/customXml" ds:itemID="{B30A312B-128D-4CB9-9BBE-DEB14F38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101</cp:revision>
  <dcterms:created xsi:type="dcterms:W3CDTF">2021-04-15T10:52:00Z</dcterms:created>
  <dcterms:modified xsi:type="dcterms:W3CDTF">2021-04-15T13:36:00Z</dcterms:modified>
</cp:coreProperties>
</file>